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634D" w14:textId="327CC32C" w:rsidR="003947D4" w:rsidRDefault="003947D4" w:rsidP="008A1D8D">
      <w:pPr>
        <w:rPr>
          <w:rFonts w:ascii="Tahoma" w:hAnsi="Tahoma" w:cs="Tahoma"/>
          <w:b/>
          <w:sz w:val="28"/>
          <w:szCs w:val="28"/>
        </w:rPr>
      </w:pPr>
      <w:r w:rsidRPr="009F00C5">
        <w:rPr>
          <w:rFonts w:ascii="Tahoma" w:hAnsi="Tahoma" w:cs="Tahoma"/>
          <w:b/>
          <w:sz w:val="28"/>
          <w:szCs w:val="28"/>
        </w:rPr>
        <w:t>FORMULÁŘ PRO ODSTOUPENÍ OD SMLOUVY SPOTŘEBITELEM</w:t>
      </w:r>
    </w:p>
    <w:p w14:paraId="77584E11" w14:textId="77777777" w:rsidR="004B31AB" w:rsidRPr="00FF64D9" w:rsidRDefault="004B31AB" w:rsidP="008A1D8D">
      <w:pPr>
        <w:rPr>
          <w:rFonts w:ascii="Tahoma" w:hAnsi="Tahoma" w:cs="Tahoma"/>
          <w:b/>
          <w:sz w:val="28"/>
          <w:szCs w:val="28"/>
        </w:rPr>
      </w:pPr>
    </w:p>
    <w:p w14:paraId="0A8472B8" w14:textId="77777777" w:rsidR="003947D4" w:rsidRPr="009F00C5" w:rsidRDefault="003947D4" w:rsidP="008A1D8D">
      <w:pPr>
        <w:rPr>
          <w:rFonts w:ascii="Tahoma" w:hAnsi="Tahoma" w:cs="Tahoma"/>
          <w:b/>
          <w:sz w:val="24"/>
          <w:szCs w:val="24"/>
        </w:rPr>
      </w:pPr>
      <w:r w:rsidRPr="009F00C5">
        <w:rPr>
          <w:rFonts w:ascii="Tahoma" w:hAnsi="Tahoma" w:cs="Tahoma"/>
          <w:b/>
          <w:sz w:val="24"/>
          <w:szCs w:val="24"/>
        </w:rPr>
        <w:t>Kupující spotřebitel:</w:t>
      </w:r>
    </w:p>
    <w:p w14:paraId="1631A622" w14:textId="5FE659DA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Jméno a příjmení:</w:t>
      </w:r>
      <w:r w:rsidRPr="008A1D8D">
        <w:rPr>
          <w:rFonts w:ascii="Tahoma" w:hAnsi="Tahoma" w:cs="Tahoma"/>
          <w:sz w:val="24"/>
          <w:szCs w:val="24"/>
        </w:rPr>
        <w:tab/>
      </w:r>
    </w:p>
    <w:p w14:paraId="09BF1D0E" w14:textId="2311E70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Adresa:</w:t>
      </w:r>
      <w:r>
        <w:rPr>
          <w:rFonts w:ascii="Tahoma" w:hAnsi="Tahoma" w:cs="Tahoma"/>
          <w:sz w:val="24"/>
          <w:szCs w:val="24"/>
        </w:rPr>
        <w:tab/>
        <w:t xml:space="preserve">          </w:t>
      </w:r>
    </w:p>
    <w:p w14:paraId="03CA4621" w14:textId="00D7A692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AA3D576" w14:textId="3B6900C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A40DDA6" w14:textId="77777777" w:rsidR="003947D4" w:rsidRPr="009F00C5" w:rsidRDefault="003947D4" w:rsidP="008A1D8D">
      <w:pPr>
        <w:rPr>
          <w:rFonts w:ascii="Tahoma" w:hAnsi="Tahoma" w:cs="Tahoma"/>
          <w:b/>
          <w:sz w:val="24"/>
          <w:szCs w:val="24"/>
        </w:rPr>
      </w:pPr>
      <w:r w:rsidRPr="009F00C5">
        <w:rPr>
          <w:rFonts w:ascii="Tahoma" w:hAnsi="Tahoma" w:cs="Tahoma"/>
          <w:b/>
          <w:sz w:val="24"/>
          <w:szCs w:val="24"/>
        </w:rPr>
        <w:t>Prodávající:</w:t>
      </w:r>
    </w:p>
    <w:p w14:paraId="4583E240" w14:textId="42AE79EE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Obchodní </w:t>
      </w:r>
      <w:proofErr w:type="gramStart"/>
      <w:r w:rsidRPr="008A1D8D">
        <w:rPr>
          <w:rFonts w:ascii="Tahoma" w:hAnsi="Tahoma" w:cs="Tahoma"/>
          <w:sz w:val="24"/>
          <w:szCs w:val="24"/>
        </w:rPr>
        <w:t>firma</w:t>
      </w:r>
      <w:r w:rsidR="005B1922">
        <w:rPr>
          <w:rFonts w:ascii="Tahoma" w:hAnsi="Tahoma" w:cs="Tahoma"/>
          <w:sz w:val="24"/>
          <w:szCs w:val="24"/>
        </w:rPr>
        <w:t xml:space="preserve">:   </w:t>
      </w:r>
      <w:proofErr w:type="gramEnd"/>
      <w:r w:rsidR="005B1922">
        <w:rPr>
          <w:rFonts w:ascii="Tahoma" w:hAnsi="Tahoma" w:cs="Tahoma"/>
          <w:sz w:val="24"/>
          <w:szCs w:val="24"/>
        </w:rPr>
        <w:t xml:space="preserve">           </w:t>
      </w:r>
      <w:r>
        <w:rPr>
          <w:rFonts w:ascii="Tahoma" w:hAnsi="Tahoma" w:cs="Tahoma"/>
          <w:sz w:val="24"/>
          <w:szCs w:val="24"/>
        </w:rPr>
        <w:t xml:space="preserve">JK DESIGN </w:t>
      </w:r>
      <w:r w:rsidR="005B1922">
        <w:rPr>
          <w:rFonts w:ascii="Tahoma" w:hAnsi="Tahoma" w:cs="Tahoma"/>
          <w:sz w:val="24"/>
          <w:szCs w:val="24"/>
        </w:rPr>
        <w:t>Tuningshop.cz</w:t>
      </w:r>
    </w:p>
    <w:p w14:paraId="6F8B8CE2" w14:textId="604CD409" w:rsidR="003947D4" w:rsidRPr="008A1D8D" w:rsidRDefault="00FF64D9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Provozovna: </w:t>
      </w:r>
      <w:r>
        <w:rPr>
          <w:rFonts w:ascii="Tahoma" w:hAnsi="Tahoma" w:cs="Tahoma"/>
          <w:sz w:val="24"/>
          <w:szCs w:val="24"/>
        </w:rPr>
        <w:tab/>
      </w:r>
      <w:r w:rsidR="003947D4"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</w:t>
      </w:r>
      <w:r w:rsidR="003947D4">
        <w:rPr>
          <w:rFonts w:ascii="Tahoma" w:hAnsi="Tahoma" w:cs="Tahoma"/>
          <w:sz w:val="24"/>
          <w:szCs w:val="24"/>
        </w:rPr>
        <w:t>Plzeň</w:t>
      </w:r>
    </w:p>
    <w:p w14:paraId="57A8BFEC" w14:textId="49FC07F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Adresa </w:t>
      </w:r>
      <w:proofErr w:type="gramStart"/>
      <w:r w:rsidR="00FF64D9" w:rsidRPr="008A1D8D">
        <w:rPr>
          <w:rFonts w:ascii="Tahoma" w:hAnsi="Tahoma" w:cs="Tahoma"/>
          <w:sz w:val="24"/>
          <w:szCs w:val="24"/>
        </w:rPr>
        <w:t>provozovny:</w:t>
      </w:r>
      <w:r w:rsidR="00FF64D9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End"/>
      <w:r w:rsidR="00FF64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Rokycanská tř.62, 312 00 Plzeň </w:t>
      </w:r>
    </w:p>
    <w:p w14:paraId="7FD7AA74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Telefon: </w:t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371 728 812</w:t>
      </w:r>
    </w:p>
    <w:p w14:paraId="0FB32FA9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E-mail: </w:t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hyperlink r:id="rId5" w:history="1">
        <w:r w:rsidRPr="008A1D8D">
          <w:rPr>
            <w:rStyle w:val="Hypertextovodkaz"/>
            <w:rFonts w:ascii="Tahoma" w:hAnsi="Tahoma" w:cs="Tahoma"/>
            <w:sz w:val="24"/>
            <w:szCs w:val="24"/>
          </w:rPr>
          <w:t>jkdesign@jkdesign.cz</w:t>
        </w:r>
      </w:hyperlink>
    </w:p>
    <w:p w14:paraId="68382243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</w:p>
    <w:p w14:paraId="7C29D3B7" w14:textId="464EA821" w:rsidR="003947D4" w:rsidRPr="005B1922" w:rsidRDefault="003947D4" w:rsidP="008A1D8D">
      <w:pPr>
        <w:rPr>
          <w:rFonts w:ascii="Tahoma" w:hAnsi="Tahoma" w:cs="Tahoma"/>
          <w:b/>
          <w:bCs/>
          <w:sz w:val="24"/>
          <w:szCs w:val="24"/>
        </w:rPr>
      </w:pPr>
      <w:r w:rsidRPr="005B1922">
        <w:rPr>
          <w:rFonts w:ascii="Tahoma" w:hAnsi="Tahoma" w:cs="Tahoma"/>
          <w:b/>
          <w:bCs/>
          <w:sz w:val="24"/>
          <w:szCs w:val="24"/>
        </w:rPr>
        <w:t>Vážení,</w:t>
      </w:r>
    </w:p>
    <w:p w14:paraId="5EE1D3E3" w14:textId="188AA168" w:rsidR="00FF64D9" w:rsidRPr="005B1922" w:rsidRDefault="003947D4" w:rsidP="008A1D8D">
      <w:pPr>
        <w:rPr>
          <w:rFonts w:ascii="Tahoma" w:hAnsi="Tahoma" w:cs="Tahoma"/>
          <w:b/>
          <w:bCs/>
          <w:sz w:val="24"/>
          <w:szCs w:val="24"/>
        </w:rPr>
      </w:pPr>
      <w:r w:rsidRPr="005B1922">
        <w:rPr>
          <w:rFonts w:ascii="Tahoma" w:hAnsi="Tahoma" w:cs="Tahoma"/>
          <w:b/>
          <w:bCs/>
          <w:sz w:val="24"/>
          <w:szCs w:val="24"/>
        </w:rPr>
        <w:t xml:space="preserve">oznamuji Vám, že tímto odstupuji od smlouvy o nákupu tohoto zboží: </w:t>
      </w:r>
    </w:p>
    <w:p w14:paraId="195EC283" w14:textId="77777777" w:rsidR="00FF64D9" w:rsidRDefault="00FF64D9" w:rsidP="008A1D8D">
      <w:pPr>
        <w:rPr>
          <w:rFonts w:ascii="Tahoma" w:hAnsi="Tahoma" w:cs="Tahoma"/>
          <w:sz w:val="24"/>
          <w:szCs w:val="24"/>
        </w:rPr>
      </w:pPr>
    </w:p>
    <w:p w14:paraId="42486016" w14:textId="5294E6C9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………………………………...</w:t>
      </w:r>
    </w:p>
    <w:p w14:paraId="6D9AF20C" w14:textId="53DAB8DB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Datum převzetí zboží: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</w:t>
      </w:r>
    </w:p>
    <w:p w14:paraId="6C44B031" w14:textId="08F2858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Datum objednávky: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</w:t>
      </w:r>
    </w:p>
    <w:p w14:paraId="22282F21" w14:textId="5AF82E1B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Číslo objednávky: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14:paraId="3B8A3FF4" w14:textId="22595E83" w:rsidR="003947D4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Bankovní spojení:</w:t>
      </w:r>
      <w:r>
        <w:rPr>
          <w:rFonts w:ascii="Tahoma" w:hAnsi="Tahoma" w:cs="Tahoma"/>
          <w:sz w:val="24"/>
          <w:szCs w:val="24"/>
        </w:rPr>
        <w:t xml:space="preserve">    </w:t>
      </w:r>
      <w:r w:rsidRPr="008A1D8D">
        <w:rPr>
          <w:rFonts w:ascii="Tahoma" w:hAnsi="Tahoma" w:cs="Tahoma"/>
          <w:sz w:val="24"/>
          <w:szCs w:val="24"/>
        </w:rPr>
        <w:t xml:space="preserve">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</w:t>
      </w:r>
    </w:p>
    <w:p w14:paraId="583EFE5D" w14:textId="77777777" w:rsidR="00F219AD" w:rsidRPr="008A1D8D" w:rsidRDefault="00F219AD" w:rsidP="008A1D8D">
      <w:pPr>
        <w:rPr>
          <w:rFonts w:ascii="Tahoma" w:hAnsi="Tahoma" w:cs="Tahoma"/>
          <w:sz w:val="24"/>
          <w:szCs w:val="24"/>
        </w:rPr>
      </w:pPr>
    </w:p>
    <w:p w14:paraId="41C44025" w14:textId="6E94A1E8" w:rsidR="003947D4" w:rsidRPr="008A1D8D" w:rsidRDefault="00D4479E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………………………… dne …………</w:t>
      </w:r>
    </w:p>
    <w:p w14:paraId="74926DE9" w14:textId="77777777" w:rsidR="004B31AB" w:rsidRDefault="00FF64D9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Podpis:</w:t>
      </w:r>
    </w:p>
    <w:p w14:paraId="76833E45" w14:textId="1D27E760" w:rsidR="003947D4" w:rsidRPr="00552D43" w:rsidRDefault="003947D4" w:rsidP="008A1D8D">
      <w:pPr>
        <w:rPr>
          <w:rFonts w:ascii="Tahoma" w:hAnsi="Tahoma" w:cs="Tahoma"/>
          <w:b/>
          <w:bCs/>
          <w:color w:val="FF0000"/>
        </w:rPr>
      </w:pPr>
      <w:r w:rsidRPr="00552D43">
        <w:rPr>
          <w:rFonts w:ascii="Tahoma" w:hAnsi="Tahoma" w:cs="Tahoma"/>
          <w:b/>
          <w:bCs/>
          <w:color w:val="FF0000"/>
        </w:rPr>
        <w:lastRenderedPageBreak/>
        <w:t xml:space="preserve">Spotřebitelem je každý člověk, který mimo rámec své podnikatelské činnosti nebo mimo rámec samostatného výkonu svého povolání uzavírá smlouvu s podnikatelem (prodávajícím). </w:t>
      </w:r>
      <w:r w:rsidR="00FF64D9" w:rsidRPr="00552D43">
        <w:rPr>
          <w:rFonts w:ascii="Tahoma" w:hAnsi="Tahoma" w:cs="Tahoma"/>
          <w:b/>
          <w:bCs/>
          <w:color w:val="FF0000"/>
        </w:rPr>
        <w:t>Vrácení není možné, pokud je objednávka psaná na IČO.</w:t>
      </w:r>
      <w:r w:rsidR="004911F6" w:rsidRPr="00552D43">
        <w:rPr>
          <w:rFonts w:ascii="Tahoma" w:hAnsi="Tahoma" w:cs="Tahoma"/>
          <w:b/>
          <w:bCs/>
          <w:color w:val="FF0000"/>
        </w:rPr>
        <w:t xml:space="preserve"> </w:t>
      </w:r>
    </w:p>
    <w:p w14:paraId="1EE401E1" w14:textId="77777777" w:rsidR="007C4D65" w:rsidRPr="00552D43" w:rsidRDefault="007C4D65" w:rsidP="008A1D8D">
      <w:pPr>
        <w:rPr>
          <w:rFonts w:ascii="Tahoma" w:hAnsi="Tahoma" w:cs="Tahoma"/>
        </w:rPr>
      </w:pPr>
    </w:p>
    <w:p w14:paraId="5AA8F210" w14:textId="77777777" w:rsidR="00552D43" w:rsidRPr="00552D43" w:rsidRDefault="00552D43" w:rsidP="00552D43">
      <w:pPr>
        <w:rPr>
          <w:rFonts w:ascii="Tahoma" w:hAnsi="Tahoma" w:cs="Tahoma"/>
          <w:b/>
          <w:bCs/>
        </w:rPr>
      </w:pPr>
      <w:r w:rsidRPr="00552D43">
        <w:rPr>
          <w:rFonts w:ascii="Tahoma" w:hAnsi="Tahoma" w:cs="Tahoma"/>
          <w:b/>
          <w:bCs/>
        </w:rPr>
        <w:t>Důležité – podmínky vrácení zboží</w:t>
      </w:r>
    </w:p>
    <w:p w14:paraId="1E5B2994" w14:textId="77777777" w:rsidR="00552D43" w:rsidRPr="00552D43" w:rsidRDefault="00552D43" w:rsidP="00552D43">
      <w:pPr>
        <w:numPr>
          <w:ilvl w:val="0"/>
          <w:numId w:val="13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Vrácené zboží musí být </w:t>
      </w:r>
      <w:r w:rsidRPr="00552D43">
        <w:rPr>
          <w:rFonts w:ascii="Tahoma" w:hAnsi="Tahoma" w:cs="Tahoma"/>
          <w:b/>
          <w:bCs/>
        </w:rPr>
        <w:t>nové, nepoužité a bez jakýchkoliv stop montáže</w:t>
      </w:r>
      <w:r w:rsidRPr="00552D43">
        <w:rPr>
          <w:rFonts w:ascii="Tahoma" w:hAnsi="Tahoma" w:cs="Tahoma"/>
          <w:b/>
        </w:rPr>
        <w:t>.</w:t>
      </w:r>
    </w:p>
    <w:p w14:paraId="2A56DD79" w14:textId="77777777" w:rsidR="00552D43" w:rsidRPr="00552D43" w:rsidRDefault="00552D43" w:rsidP="00552D43">
      <w:pPr>
        <w:numPr>
          <w:ilvl w:val="0"/>
          <w:numId w:val="13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Produkt musí být vrácen v </w:t>
      </w:r>
      <w:r w:rsidRPr="00552D43">
        <w:rPr>
          <w:rFonts w:ascii="Tahoma" w:hAnsi="Tahoma" w:cs="Tahoma"/>
          <w:b/>
          <w:bCs/>
        </w:rPr>
        <w:t>původním, nepoškozeném originálním obalu</w:t>
      </w:r>
      <w:r w:rsidRPr="00552D43">
        <w:rPr>
          <w:rFonts w:ascii="Tahoma" w:hAnsi="Tahoma" w:cs="Tahoma"/>
          <w:b/>
        </w:rPr>
        <w:t>.</w:t>
      </w:r>
    </w:p>
    <w:p w14:paraId="617B221A" w14:textId="77777777" w:rsidR="00552D43" w:rsidRPr="00552D43" w:rsidRDefault="00552D43" w:rsidP="00552D43">
      <w:pPr>
        <w:numPr>
          <w:ilvl w:val="0"/>
          <w:numId w:val="13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Při přepravě je nutné zajistit </w:t>
      </w:r>
      <w:r w:rsidRPr="00552D43">
        <w:rPr>
          <w:rFonts w:ascii="Tahoma" w:hAnsi="Tahoma" w:cs="Tahoma"/>
          <w:b/>
          <w:bCs/>
        </w:rPr>
        <w:t>dostatečnou ochranu zboží</w:t>
      </w:r>
      <w:r w:rsidRPr="00552D43">
        <w:rPr>
          <w:rFonts w:ascii="Tahoma" w:hAnsi="Tahoma" w:cs="Tahoma"/>
          <w:b/>
        </w:rPr>
        <w:t>, aby nedošlo k jeho poškození.</w:t>
      </w:r>
    </w:p>
    <w:p w14:paraId="4BD833A9" w14:textId="77777777" w:rsidR="00552D43" w:rsidRPr="00552D43" w:rsidRDefault="00552D43" w:rsidP="00552D43">
      <w:pPr>
        <w:rPr>
          <w:rFonts w:ascii="Tahoma" w:hAnsi="Tahoma" w:cs="Tahoma"/>
          <w:b/>
          <w:bCs/>
        </w:rPr>
      </w:pPr>
      <w:r w:rsidRPr="00552D43">
        <w:rPr>
          <w:rFonts w:ascii="Tahoma" w:hAnsi="Tahoma" w:cs="Tahoma"/>
          <w:b/>
          <w:bCs/>
        </w:rPr>
        <w:t>Důležité pokyny k balení</w:t>
      </w:r>
    </w:p>
    <w:p w14:paraId="4042A9AB" w14:textId="77777777" w:rsidR="00552D43" w:rsidRPr="00552D43" w:rsidRDefault="00552D43" w:rsidP="00552D43">
      <w:pPr>
        <w:numPr>
          <w:ilvl w:val="0"/>
          <w:numId w:val="14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>Zboží pečlivě zabalte do ochranného materiálu, aby se během přepravy nepoškodilo.</w:t>
      </w:r>
    </w:p>
    <w:p w14:paraId="5873E5B4" w14:textId="77777777" w:rsidR="00552D43" w:rsidRPr="00552D43" w:rsidRDefault="00552D43" w:rsidP="00552D43">
      <w:pPr>
        <w:numPr>
          <w:ilvl w:val="0"/>
          <w:numId w:val="14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  <w:bCs/>
        </w:rPr>
        <w:t>Na originální krabici nepište a nelepte žádné štítky.</w:t>
      </w:r>
    </w:p>
    <w:p w14:paraId="71400966" w14:textId="77777777" w:rsidR="00552D43" w:rsidRPr="00552D43" w:rsidRDefault="00552D43" w:rsidP="00552D43">
      <w:pPr>
        <w:numPr>
          <w:ilvl w:val="0"/>
          <w:numId w:val="14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Doporučujeme originální krabici </w:t>
      </w:r>
      <w:r w:rsidRPr="00552D43">
        <w:rPr>
          <w:rFonts w:ascii="Tahoma" w:hAnsi="Tahoma" w:cs="Tahoma"/>
          <w:b/>
          <w:bCs/>
        </w:rPr>
        <w:t>obalit smršťovací fólií</w:t>
      </w:r>
      <w:r w:rsidRPr="00552D43">
        <w:rPr>
          <w:rFonts w:ascii="Tahoma" w:hAnsi="Tahoma" w:cs="Tahoma"/>
          <w:b/>
        </w:rPr>
        <w:t xml:space="preserve"> a přepravní štítek nalepit až na tuto fólii.</w:t>
      </w:r>
    </w:p>
    <w:p w14:paraId="40B5742F" w14:textId="77777777" w:rsidR="00552D43" w:rsidRPr="00552D43" w:rsidRDefault="00552D43" w:rsidP="00552D43">
      <w:p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Do zásilky vložte </w:t>
      </w:r>
      <w:r w:rsidRPr="00552D43">
        <w:rPr>
          <w:rFonts w:ascii="Tahoma" w:hAnsi="Tahoma" w:cs="Tahoma"/>
          <w:b/>
          <w:bCs/>
        </w:rPr>
        <w:t>vyplněný formulář pro vrácení zboží</w:t>
      </w:r>
      <w:r w:rsidRPr="00552D43">
        <w:rPr>
          <w:rFonts w:ascii="Tahoma" w:hAnsi="Tahoma" w:cs="Tahoma"/>
          <w:b/>
        </w:rPr>
        <w:t xml:space="preserve"> a </w:t>
      </w:r>
      <w:r w:rsidRPr="00552D43">
        <w:rPr>
          <w:rFonts w:ascii="Tahoma" w:hAnsi="Tahoma" w:cs="Tahoma"/>
          <w:b/>
          <w:bCs/>
        </w:rPr>
        <w:t>kopii faktury</w:t>
      </w:r>
      <w:r w:rsidRPr="00552D43">
        <w:rPr>
          <w:rFonts w:ascii="Tahoma" w:hAnsi="Tahoma" w:cs="Tahoma"/>
          <w:b/>
        </w:rPr>
        <w:t>.</w:t>
      </w:r>
    </w:p>
    <w:p w14:paraId="0C36F8BB" w14:textId="77777777" w:rsidR="00552D43" w:rsidRPr="00552D43" w:rsidRDefault="00552D43" w:rsidP="00552D43">
      <w:pPr>
        <w:rPr>
          <w:rFonts w:ascii="Tahoma" w:hAnsi="Tahoma" w:cs="Tahoma"/>
          <w:b/>
        </w:rPr>
      </w:pPr>
      <w:r w:rsidRPr="00552D43">
        <w:rPr>
          <w:rFonts w:ascii="Segoe UI Emoji" w:hAnsi="Segoe UI Emoji" w:cs="Segoe UI Emoji"/>
          <w:b/>
        </w:rPr>
        <w:t>❗</w:t>
      </w:r>
      <w:r w:rsidRPr="00552D43">
        <w:rPr>
          <w:rFonts w:ascii="Tahoma" w:hAnsi="Tahoma" w:cs="Tahoma"/>
          <w:b/>
        </w:rPr>
        <w:t xml:space="preserve"> </w:t>
      </w:r>
      <w:r w:rsidRPr="00552D43">
        <w:rPr>
          <w:rFonts w:ascii="Tahoma" w:hAnsi="Tahoma" w:cs="Tahoma"/>
          <w:b/>
          <w:bCs/>
        </w:rPr>
        <w:t>Zboží nezasílejte na dobírku.</w:t>
      </w:r>
      <w:r w:rsidRPr="00552D43">
        <w:rPr>
          <w:rFonts w:ascii="Tahoma" w:hAnsi="Tahoma" w:cs="Tahoma"/>
          <w:b/>
        </w:rPr>
        <w:br/>
      </w:r>
      <w:r w:rsidRPr="00552D43">
        <w:rPr>
          <w:rFonts w:ascii="Segoe UI Emoji" w:hAnsi="Segoe UI Emoji" w:cs="Segoe UI Emoji"/>
          <w:b/>
        </w:rPr>
        <w:t>❗</w:t>
      </w:r>
      <w:r w:rsidRPr="00552D43">
        <w:rPr>
          <w:rFonts w:ascii="Tahoma" w:hAnsi="Tahoma" w:cs="Tahoma"/>
          <w:b/>
        </w:rPr>
        <w:t xml:space="preserve"> Zboží zasílejte výhradně na adresu uvedenou ve formuláři.</w:t>
      </w:r>
    </w:p>
    <w:p w14:paraId="33F0E69D" w14:textId="77777777" w:rsidR="00552D43" w:rsidRPr="00552D43" w:rsidRDefault="00552D43" w:rsidP="00552D43">
      <w:pPr>
        <w:rPr>
          <w:rFonts w:ascii="Tahoma" w:hAnsi="Tahoma" w:cs="Tahoma"/>
          <w:b/>
          <w:bCs/>
        </w:rPr>
      </w:pPr>
      <w:r w:rsidRPr="00552D43">
        <w:rPr>
          <w:rFonts w:ascii="Tahoma" w:hAnsi="Tahoma" w:cs="Tahoma"/>
          <w:b/>
          <w:bCs/>
        </w:rPr>
        <w:t>Upozornění</w:t>
      </w:r>
    </w:p>
    <w:p w14:paraId="3BCBF638" w14:textId="77777777" w:rsidR="00552D43" w:rsidRPr="00552D43" w:rsidRDefault="00552D43" w:rsidP="00552D43">
      <w:pPr>
        <w:numPr>
          <w:ilvl w:val="0"/>
          <w:numId w:val="15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Zboží nesmí být </w:t>
      </w:r>
      <w:r w:rsidRPr="00552D43">
        <w:rPr>
          <w:rFonts w:ascii="Tahoma" w:hAnsi="Tahoma" w:cs="Tahoma"/>
          <w:b/>
          <w:bCs/>
        </w:rPr>
        <w:t>poškrábané, znečištěné, umaštěné, popraskané ani jinak poškozené</w:t>
      </w:r>
      <w:r w:rsidRPr="00552D43">
        <w:rPr>
          <w:rFonts w:ascii="Tahoma" w:hAnsi="Tahoma" w:cs="Tahoma"/>
          <w:b/>
        </w:rPr>
        <w:t>.</w:t>
      </w:r>
    </w:p>
    <w:p w14:paraId="1AB18C60" w14:textId="77777777" w:rsidR="00552D43" w:rsidRPr="00552D43" w:rsidRDefault="00552D43" w:rsidP="00552D43">
      <w:pPr>
        <w:numPr>
          <w:ilvl w:val="0"/>
          <w:numId w:val="15"/>
        </w:num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Originální obal nesmí být </w:t>
      </w:r>
      <w:r w:rsidRPr="00552D43">
        <w:rPr>
          <w:rFonts w:ascii="Tahoma" w:hAnsi="Tahoma" w:cs="Tahoma"/>
          <w:b/>
          <w:bCs/>
        </w:rPr>
        <w:t>polepený přepravními štítky, popsaný nebo jinak znehodnocený</w:t>
      </w:r>
      <w:r w:rsidRPr="00552D43">
        <w:rPr>
          <w:rFonts w:ascii="Tahoma" w:hAnsi="Tahoma" w:cs="Tahoma"/>
          <w:b/>
        </w:rPr>
        <w:t>.</w:t>
      </w:r>
      <w:r w:rsidRPr="00552D43">
        <w:rPr>
          <w:rFonts w:ascii="Tahoma" w:hAnsi="Tahoma" w:cs="Tahoma"/>
          <w:b/>
        </w:rPr>
        <w:br/>
        <w:t xml:space="preserve">V opačném případě </w:t>
      </w:r>
      <w:r w:rsidRPr="00552D43">
        <w:rPr>
          <w:rFonts w:ascii="Tahoma" w:hAnsi="Tahoma" w:cs="Tahoma"/>
          <w:b/>
          <w:bCs/>
        </w:rPr>
        <w:t>nebude možné vrátit celou částku</w:t>
      </w:r>
      <w:r w:rsidRPr="00552D43">
        <w:rPr>
          <w:rFonts w:ascii="Tahoma" w:hAnsi="Tahoma" w:cs="Tahoma"/>
          <w:b/>
        </w:rPr>
        <w:t>.</w:t>
      </w:r>
    </w:p>
    <w:p w14:paraId="28630409" w14:textId="77777777" w:rsidR="00552D43" w:rsidRPr="00552D43" w:rsidRDefault="00552D43" w:rsidP="00552D43">
      <w:p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Zboží vždy </w:t>
      </w:r>
      <w:r w:rsidRPr="00552D43">
        <w:rPr>
          <w:rFonts w:ascii="Tahoma" w:hAnsi="Tahoma" w:cs="Tahoma"/>
          <w:b/>
          <w:bCs/>
        </w:rPr>
        <w:t>důkladně zabalte</w:t>
      </w:r>
      <w:r w:rsidRPr="00552D43">
        <w:rPr>
          <w:rFonts w:ascii="Tahoma" w:hAnsi="Tahoma" w:cs="Tahoma"/>
          <w:b/>
        </w:rPr>
        <w:t xml:space="preserve">. Pokud dorazí poškozené v důsledku nedostatečného zabalení, </w:t>
      </w:r>
      <w:r w:rsidRPr="00552D43">
        <w:rPr>
          <w:rFonts w:ascii="Tahoma" w:hAnsi="Tahoma" w:cs="Tahoma"/>
          <w:b/>
          <w:bCs/>
        </w:rPr>
        <w:t>nebude možné uplatnit vrácení v rámci 14denní lhůty</w:t>
      </w:r>
      <w:r w:rsidRPr="00552D43">
        <w:rPr>
          <w:rFonts w:ascii="Tahoma" w:hAnsi="Tahoma" w:cs="Tahoma"/>
          <w:b/>
        </w:rPr>
        <w:t xml:space="preserve"> a zboží vám bude zasláno zpět. Případné poškození během přepravy řešte </w:t>
      </w:r>
      <w:r w:rsidRPr="00552D43">
        <w:rPr>
          <w:rFonts w:ascii="Tahoma" w:hAnsi="Tahoma" w:cs="Tahoma"/>
          <w:b/>
          <w:bCs/>
        </w:rPr>
        <w:t>přímo s dopravcem</w:t>
      </w:r>
      <w:r w:rsidRPr="00552D43">
        <w:rPr>
          <w:rFonts w:ascii="Tahoma" w:hAnsi="Tahoma" w:cs="Tahoma"/>
          <w:b/>
        </w:rPr>
        <w:t>.</w:t>
      </w:r>
    </w:p>
    <w:p w14:paraId="799E99D8" w14:textId="77777777" w:rsidR="00552D43" w:rsidRPr="00552D43" w:rsidRDefault="00552D43" w:rsidP="00552D43">
      <w:p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Po přijetí zásilky zboží zkontrolujeme a při splnění všech výše uvedených podmínek </w:t>
      </w:r>
      <w:r w:rsidRPr="00552D43">
        <w:rPr>
          <w:rFonts w:ascii="Tahoma" w:hAnsi="Tahoma" w:cs="Tahoma"/>
          <w:b/>
          <w:bCs/>
        </w:rPr>
        <w:t>vrátíme peníze na váš účet do 14 dnů od převzetí zásilky</w:t>
      </w:r>
      <w:r w:rsidRPr="00552D43">
        <w:rPr>
          <w:rFonts w:ascii="Tahoma" w:hAnsi="Tahoma" w:cs="Tahoma"/>
          <w:b/>
        </w:rPr>
        <w:t>.</w:t>
      </w:r>
    </w:p>
    <w:p w14:paraId="1FE426ED" w14:textId="0ADB539F" w:rsidR="005B1922" w:rsidRPr="00552D43" w:rsidRDefault="005B1922" w:rsidP="005B1922">
      <w:pPr>
        <w:rPr>
          <w:rFonts w:ascii="Tahoma" w:hAnsi="Tahoma" w:cs="Tahoma"/>
          <w:b/>
        </w:rPr>
      </w:pPr>
    </w:p>
    <w:p w14:paraId="520FF569" w14:textId="339300C1" w:rsidR="005B1922" w:rsidRPr="00552D43" w:rsidRDefault="005B1922" w:rsidP="005B1922">
      <w:pPr>
        <w:rPr>
          <w:rFonts w:ascii="Tahoma" w:hAnsi="Tahoma" w:cs="Tahoma"/>
          <w:b/>
        </w:rPr>
      </w:pPr>
      <w:r w:rsidRPr="00552D43">
        <w:rPr>
          <w:rFonts w:ascii="Tahoma" w:hAnsi="Tahoma" w:cs="Tahoma"/>
          <w:b/>
        </w:rPr>
        <w:t xml:space="preserve">Obchodní a reklamační podmínky naleznete v našem </w:t>
      </w:r>
      <w:proofErr w:type="gramStart"/>
      <w:r w:rsidRPr="00552D43">
        <w:rPr>
          <w:rFonts w:ascii="Tahoma" w:hAnsi="Tahoma" w:cs="Tahoma"/>
          <w:b/>
        </w:rPr>
        <w:t>eshopu</w:t>
      </w:r>
      <w:proofErr w:type="gramEnd"/>
      <w:r w:rsidRPr="00552D43">
        <w:rPr>
          <w:rFonts w:ascii="Tahoma" w:hAnsi="Tahoma" w:cs="Tahoma"/>
          <w:b/>
        </w:rPr>
        <w:t>.</w:t>
      </w:r>
    </w:p>
    <w:p w14:paraId="12EE1107" w14:textId="77777777" w:rsidR="005B1922" w:rsidRPr="00747A5B" w:rsidRDefault="005B1922" w:rsidP="00747A5B">
      <w:pPr>
        <w:rPr>
          <w:rFonts w:ascii="Tahoma" w:hAnsi="Tahoma" w:cs="Tahoma"/>
          <w:b/>
          <w:sz w:val="24"/>
          <w:szCs w:val="24"/>
        </w:rPr>
      </w:pPr>
    </w:p>
    <w:p w14:paraId="4CE13B20" w14:textId="77C9EAA2" w:rsidR="004911F6" w:rsidRPr="00925739" w:rsidRDefault="004911F6" w:rsidP="00747A5B">
      <w:pPr>
        <w:rPr>
          <w:rFonts w:ascii="Tahoma" w:hAnsi="Tahoma" w:cs="Tahoma"/>
          <w:b/>
          <w:sz w:val="24"/>
          <w:szCs w:val="24"/>
        </w:rPr>
      </w:pPr>
    </w:p>
    <w:sectPr w:rsidR="004911F6" w:rsidRPr="00925739" w:rsidSect="00E1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DA7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6AD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D28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CE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E2A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096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3CF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E7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363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F940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43880"/>
    <w:multiLevelType w:val="multilevel"/>
    <w:tmpl w:val="773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15024"/>
    <w:multiLevelType w:val="multilevel"/>
    <w:tmpl w:val="5C7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43448"/>
    <w:multiLevelType w:val="multilevel"/>
    <w:tmpl w:val="D800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E2393"/>
    <w:multiLevelType w:val="multilevel"/>
    <w:tmpl w:val="DC7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2142E"/>
    <w:multiLevelType w:val="multilevel"/>
    <w:tmpl w:val="945C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776271">
    <w:abstractNumId w:val="8"/>
  </w:num>
  <w:num w:numId="2" w16cid:durableId="1993757769">
    <w:abstractNumId w:val="3"/>
  </w:num>
  <w:num w:numId="3" w16cid:durableId="1334841600">
    <w:abstractNumId w:val="2"/>
  </w:num>
  <w:num w:numId="4" w16cid:durableId="1072234649">
    <w:abstractNumId w:val="1"/>
  </w:num>
  <w:num w:numId="5" w16cid:durableId="729419651">
    <w:abstractNumId w:val="0"/>
  </w:num>
  <w:num w:numId="6" w16cid:durableId="1380350945">
    <w:abstractNumId w:val="9"/>
  </w:num>
  <w:num w:numId="7" w16cid:durableId="2037659602">
    <w:abstractNumId w:val="7"/>
  </w:num>
  <w:num w:numId="8" w16cid:durableId="1065379253">
    <w:abstractNumId w:val="6"/>
  </w:num>
  <w:num w:numId="9" w16cid:durableId="1550874707">
    <w:abstractNumId w:val="5"/>
  </w:num>
  <w:num w:numId="10" w16cid:durableId="1183860223">
    <w:abstractNumId w:val="4"/>
  </w:num>
  <w:num w:numId="11" w16cid:durableId="20222749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1885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40842650">
    <w:abstractNumId w:val="10"/>
  </w:num>
  <w:num w:numId="14" w16cid:durableId="1353067248">
    <w:abstractNumId w:val="14"/>
  </w:num>
  <w:num w:numId="15" w16cid:durableId="920453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FE1"/>
    <w:rsid w:val="00003BB3"/>
    <w:rsid w:val="000121F4"/>
    <w:rsid w:val="00096653"/>
    <w:rsid w:val="000F2649"/>
    <w:rsid w:val="000F5363"/>
    <w:rsid w:val="001F1F7A"/>
    <w:rsid w:val="00263E6E"/>
    <w:rsid w:val="002A2204"/>
    <w:rsid w:val="002E00C6"/>
    <w:rsid w:val="003947D4"/>
    <w:rsid w:val="00416FB6"/>
    <w:rsid w:val="004230CF"/>
    <w:rsid w:val="00445D64"/>
    <w:rsid w:val="00454892"/>
    <w:rsid w:val="00471CBF"/>
    <w:rsid w:val="00475391"/>
    <w:rsid w:val="004911F6"/>
    <w:rsid w:val="004A38F0"/>
    <w:rsid w:val="004B31AB"/>
    <w:rsid w:val="00552D43"/>
    <w:rsid w:val="0056134E"/>
    <w:rsid w:val="005A618D"/>
    <w:rsid w:val="005B1922"/>
    <w:rsid w:val="00686C30"/>
    <w:rsid w:val="006A2AE2"/>
    <w:rsid w:val="006E1721"/>
    <w:rsid w:val="00704D6D"/>
    <w:rsid w:val="00747A5B"/>
    <w:rsid w:val="00774247"/>
    <w:rsid w:val="007A6447"/>
    <w:rsid w:val="007C4D65"/>
    <w:rsid w:val="007E2474"/>
    <w:rsid w:val="008A1D8D"/>
    <w:rsid w:val="008B05E1"/>
    <w:rsid w:val="00925739"/>
    <w:rsid w:val="009B33AF"/>
    <w:rsid w:val="009F00C5"/>
    <w:rsid w:val="00A90670"/>
    <w:rsid w:val="00AC560B"/>
    <w:rsid w:val="00B0076B"/>
    <w:rsid w:val="00B16B5B"/>
    <w:rsid w:val="00BC6885"/>
    <w:rsid w:val="00C430A6"/>
    <w:rsid w:val="00C43E52"/>
    <w:rsid w:val="00C92B31"/>
    <w:rsid w:val="00CF36DF"/>
    <w:rsid w:val="00D11019"/>
    <w:rsid w:val="00D32FE1"/>
    <w:rsid w:val="00D4479E"/>
    <w:rsid w:val="00D6005C"/>
    <w:rsid w:val="00DE1641"/>
    <w:rsid w:val="00E1184A"/>
    <w:rsid w:val="00F219AD"/>
    <w:rsid w:val="00FB0219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0F4D1"/>
  <w15:docId w15:val="{E6887422-638F-4413-B16F-9CBD947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A1D8D"/>
    <w:rPr>
      <w:rFonts w:cs="Times New Roman"/>
    </w:rPr>
  </w:style>
  <w:style w:type="character" w:styleId="Hypertextovodkaz">
    <w:name w:val="Hyperlink"/>
    <w:uiPriority w:val="99"/>
    <w:rsid w:val="008A1D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design@jkdesig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308</Words>
  <Characters>1919</Characters>
  <Application>Microsoft Office Word</Application>
  <DocSecurity>0</DocSecurity>
  <Lines>73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ODSTOUPENÍ OD SMLOUVY SPOTŘEBITELEM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SPOTŘEBITELEM</dc:title>
  <dc:subject/>
  <dc:creator>JUDr. Marta Nováková</dc:creator>
  <cp:keywords/>
  <dc:description/>
  <cp:lastModifiedBy>Jaroslav Koča</cp:lastModifiedBy>
  <cp:revision>32</cp:revision>
  <cp:lastPrinted>2014-01-29T11:52:00Z</cp:lastPrinted>
  <dcterms:created xsi:type="dcterms:W3CDTF">2014-11-20T14:52:00Z</dcterms:created>
  <dcterms:modified xsi:type="dcterms:W3CDTF">2026-01-09T07:37:00Z</dcterms:modified>
</cp:coreProperties>
</file>